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669CA6" w14:textId="29CD981B" w:rsidR="00771FC5" w:rsidRPr="000473AB" w:rsidRDefault="00771FC5" w:rsidP="000473AB">
      <w:pPr>
        <w:outlineLvl w:val="0"/>
        <w:rPr>
          <w:b/>
          <w:sz w:val="40"/>
          <w:szCs w:val="40"/>
          <w:lang w:val="es-ES"/>
        </w:rPr>
      </w:pPr>
      <w:r w:rsidRPr="000473AB">
        <w:rPr>
          <w:b/>
          <w:sz w:val="40"/>
          <w:szCs w:val="40"/>
          <w:lang w:val="es-ES"/>
        </w:rPr>
        <w:t>NICARAGUA</w:t>
      </w:r>
    </w:p>
    <w:p w14:paraId="1C097AE5" w14:textId="77777777" w:rsidR="00DA2B7B" w:rsidRPr="000473AB" w:rsidRDefault="00DA2B7B">
      <w:pPr>
        <w:rPr>
          <w:sz w:val="28"/>
          <w:szCs w:val="28"/>
          <w:lang w:val="es-ES"/>
        </w:rPr>
      </w:pPr>
    </w:p>
    <w:p w14:paraId="32BC6069" w14:textId="0FECBE70" w:rsidR="00DA2B7B" w:rsidRPr="000473AB" w:rsidRDefault="00DA2B7B" w:rsidP="000473AB">
      <w:pPr>
        <w:outlineLvl w:val="0"/>
        <w:rPr>
          <w:b/>
          <w:i/>
          <w:sz w:val="28"/>
          <w:szCs w:val="28"/>
          <w:lang w:val="es-ES"/>
        </w:rPr>
      </w:pPr>
      <w:r w:rsidRPr="000473AB">
        <w:rPr>
          <w:b/>
          <w:i/>
          <w:sz w:val="28"/>
          <w:szCs w:val="28"/>
          <w:lang w:val="es-ES"/>
        </w:rPr>
        <w:t>TOP 5</w:t>
      </w:r>
    </w:p>
    <w:p w14:paraId="7FCB5EFA" w14:textId="63861B24" w:rsidR="00DA2B7B" w:rsidRPr="00DA2B7B" w:rsidRDefault="00DA2B7B" w:rsidP="00DA2B7B">
      <w:pPr>
        <w:pStyle w:val="ListParagraph"/>
        <w:numPr>
          <w:ilvl w:val="0"/>
          <w:numId w:val="1"/>
        </w:numPr>
        <w:rPr>
          <w:sz w:val="28"/>
          <w:szCs w:val="28"/>
        </w:rPr>
      </w:pPr>
      <w:r w:rsidRPr="00DA2B7B">
        <w:rPr>
          <w:sz w:val="28"/>
          <w:szCs w:val="28"/>
        </w:rPr>
        <w:t>Granada</w:t>
      </w:r>
    </w:p>
    <w:p w14:paraId="17423F61" w14:textId="754F5339" w:rsidR="00DA2B7B" w:rsidRPr="00DA2B7B" w:rsidRDefault="00DA2B7B" w:rsidP="00DA2B7B">
      <w:pPr>
        <w:pStyle w:val="ListParagraph"/>
        <w:numPr>
          <w:ilvl w:val="0"/>
          <w:numId w:val="1"/>
        </w:numPr>
        <w:rPr>
          <w:sz w:val="28"/>
          <w:szCs w:val="28"/>
        </w:rPr>
      </w:pPr>
      <w:proofErr w:type="spellStart"/>
      <w:r w:rsidRPr="00DA2B7B">
        <w:rPr>
          <w:sz w:val="28"/>
          <w:szCs w:val="28"/>
        </w:rPr>
        <w:t>Mombacho</w:t>
      </w:r>
      <w:proofErr w:type="spellEnd"/>
    </w:p>
    <w:p w14:paraId="2ACC290B" w14:textId="44D8A413" w:rsidR="00DA2B7B" w:rsidRPr="00DA2B7B" w:rsidRDefault="00DA2B7B" w:rsidP="00DA2B7B">
      <w:pPr>
        <w:pStyle w:val="ListParagraph"/>
        <w:numPr>
          <w:ilvl w:val="0"/>
          <w:numId w:val="1"/>
        </w:numPr>
        <w:rPr>
          <w:sz w:val="28"/>
          <w:szCs w:val="28"/>
          <w:lang w:val="es-ES"/>
        </w:rPr>
      </w:pPr>
      <w:r w:rsidRPr="00DA2B7B">
        <w:rPr>
          <w:sz w:val="28"/>
          <w:szCs w:val="28"/>
          <w:lang w:val="es-ES"/>
        </w:rPr>
        <w:t>Masaya</w:t>
      </w:r>
    </w:p>
    <w:p w14:paraId="3DA382AB" w14:textId="2110C634" w:rsidR="00DA2B7B" w:rsidRPr="00DA2B7B" w:rsidRDefault="00DA2B7B" w:rsidP="00DA2B7B">
      <w:pPr>
        <w:pStyle w:val="ListParagraph"/>
        <w:numPr>
          <w:ilvl w:val="0"/>
          <w:numId w:val="1"/>
        </w:numPr>
        <w:rPr>
          <w:sz w:val="28"/>
          <w:szCs w:val="28"/>
          <w:lang w:val="es-ES"/>
        </w:rPr>
      </w:pPr>
      <w:r w:rsidRPr="00DA2B7B">
        <w:rPr>
          <w:sz w:val="28"/>
          <w:szCs w:val="28"/>
          <w:lang w:val="es-ES"/>
        </w:rPr>
        <w:t>San Juan del Sur</w:t>
      </w:r>
    </w:p>
    <w:p w14:paraId="461B5175" w14:textId="10A7CF96" w:rsidR="00DA2B7B" w:rsidRDefault="00DA2B7B" w:rsidP="00DA2B7B">
      <w:pPr>
        <w:pStyle w:val="ListParagraph"/>
        <w:numPr>
          <w:ilvl w:val="0"/>
          <w:numId w:val="1"/>
        </w:numPr>
        <w:rPr>
          <w:sz w:val="28"/>
          <w:szCs w:val="28"/>
          <w:lang w:val="es-ES"/>
        </w:rPr>
      </w:pPr>
      <w:r w:rsidRPr="00DA2B7B">
        <w:rPr>
          <w:sz w:val="28"/>
          <w:szCs w:val="28"/>
          <w:lang w:val="es-ES"/>
        </w:rPr>
        <w:t>León</w:t>
      </w:r>
    </w:p>
    <w:p w14:paraId="387C8C15" w14:textId="77777777" w:rsidR="00DA2B7B" w:rsidRDefault="00DA2B7B" w:rsidP="00DA2B7B">
      <w:pPr>
        <w:pStyle w:val="ListParagraph"/>
        <w:rPr>
          <w:sz w:val="28"/>
          <w:szCs w:val="28"/>
          <w:lang w:val="es-ES"/>
        </w:rPr>
      </w:pPr>
    </w:p>
    <w:p w14:paraId="1D16D4F4" w14:textId="050C40EA" w:rsidR="00DA2B7B" w:rsidRPr="00DA2B7B" w:rsidRDefault="00DA2B7B" w:rsidP="00DA2B7B">
      <w:pPr>
        <w:pStyle w:val="ListParagraph"/>
        <w:rPr>
          <w:sz w:val="28"/>
          <w:szCs w:val="28"/>
          <w:lang w:val="es-ES"/>
        </w:rPr>
      </w:pPr>
      <w:r>
        <w:rPr>
          <w:noProof/>
          <w:sz w:val="28"/>
          <w:szCs w:val="28"/>
        </w:rPr>
        <w:drawing>
          <wp:inline distT="0" distB="0" distL="0" distR="0" wp14:anchorId="2968799B" wp14:editId="2D67B444">
            <wp:extent cx="3484245" cy="2198712"/>
            <wp:effectExtent l="0" t="0" r="0" b="11430"/>
            <wp:docPr id="1" name="Picture 1" descr="Map%20Nicaragu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20Nicaragu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1063" cy="2203015"/>
                    </a:xfrm>
                    <a:prstGeom prst="rect">
                      <a:avLst/>
                    </a:prstGeom>
                    <a:noFill/>
                    <a:ln>
                      <a:noFill/>
                    </a:ln>
                  </pic:spPr>
                </pic:pic>
              </a:graphicData>
            </a:graphic>
          </wp:inline>
        </w:drawing>
      </w:r>
    </w:p>
    <w:p w14:paraId="29C6770A" w14:textId="77777777" w:rsidR="00771FC5" w:rsidRPr="00DA2B7B" w:rsidRDefault="00771FC5">
      <w:pPr>
        <w:rPr>
          <w:lang w:val="es-ES"/>
        </w:rPr>
      </w:pPr>
    </w:p>
    <w:tbl>
      <w:tblPr>
        <w:tblStyle w:val="TableGrid"/>
        <w:tblW w:w="0" w:type="auto"/>
        <w:tblLook w:val="04A0" w:firstRow="1" w:lastRow="0" w:firstColumn="1" w:lastColumn="0" w:noHBand="0" w:noVBand="1"/>
      </w:tblPr>
      <w:tblGrid>
        <w:gridCol w:w="1696"/>
        <w:gridCol w:w="1152"/>
        <w:gridCol w:w="1105"/>
        <w:gridCol w:w="1335"/>
        <w:gridCol w:w="1106"/>
        <w:gridCol w:w="885"/>
        <w:gridCol w:w="901"/>
        <w:gridCol w:w="1170"/>
      </w:tblGrid>
      <w:tr w:rsidR="00FE1172" w14:paraId="197D46FA" w14:textId="77777777" w:rsidTr="00A73BA3">
        <w:tc>
          <w:tcPr>
            <w:tcW w:w="1696" w:type="dxa"/>
            <w:shd w:val="clear" w:color="auto" w:fill="E2EFD9" w:themeFill="accent6" w:themeFillTint="33"/>
          </w:tcPr>
          <w:p w14:paraId="6C4BF46E" w14:textId="77777777" w:rsidR="00771FC5" w:rsidRPr="00DA2B7B" w:rsidRDefault="00771FC5" w:rsidP="00AD0C4C">
            <w:pPr>
              <w:jc w:val="center"/>
              <w:rPr>
                <w:lang w:val="es-ES"/>
              </w:rPr>
            </w:pPr>
          </w:p>
        </w:tc>
        <w:tc>
          <w:tcPr>
            <w:tcW w:w="1152" w:type="dxa"/>
            <w:shd w:val="clear" w:color="auto" w:fill="E2EFD9" w:themeFill="accent6" w:themeFillTint="33"/>
          </w:tcPr>
          <w:p w14:paraId="38ED1B12" w14:textId="72E0FB19" w:rsidR="00771FC5" w:rsidRDefault="000473AB" w:rsidP="00AD0C4C">
            <w:pPr>
              <w:jc w:val="center"/>
            </w:pPr>
            <w:proofErr w:type="spellStart"/>
            <w:r>
              <w:t>Día</w:t>
            </w:r>
            <w:proofErr w:type="spellEnd"/>
            <w:r w:rsidR="00771FC5">
              <w:t xml:space="preserve"> 1</w:t>
            </w:r>
          </w:p>
        </w:tc>
        <w:tc>
          <w:tcPr>
            <w:tcW w:w="1105" w:type="dxa"/>
            <w:shd w:val="clear" w:color="auto" w:fill="E2EFD9" w:themeFill="accent6" w:themeFillTint="33"/>
          </w:tcPr>
          <w:p w14:paraId="7B3445CC" w14:textId="020201BB" w:rsidR="00771FC5" w:rsidRDefault="00FE1172" w:rsidP="00AD0C4C">
            <w:pPr>
              <w:jc w:val="center"/>
            </w:pPr>
            <w:r>
              <w:t>DÍA</w:t>
            </w:r>
            <w:r w:rsidR="00771FC5">
              <w:t xml:space="preserve"> 2</w:t>
            </w:r>
          </w:p>
        </w:tc>
        <w:tc>
          <w:tcPr>
            <w:tcW w:w="1335" w:type="dxa"/>
            <w:shd w:val="clear" w:color="auto" w:fill="E2EFD9" w:themeFill="accent6" w:themeFillTint="33"/>
          </w:tcPr>
          <w:p w14:paraId="1F668F29" w14:textId="02EF190E" w:rsidR="00771FC5" w:rsidRDefault="00FE1172" w:rsidP="00AD0C4C">
            <w:pPr>
              <w:jc w:val="center"/>
            </w:pPr>
            <w:r>
              <w:t>DÍA</w:t>
            </w:r>
            <w:r w:rsidR="00771FC5">
              <w:t xml:space="preserve"> 3</w:t>
            </w:r>
          </w:p>
        </w:tc>
        <w:tc>
          <w:tcPr>
            <w:tcW w:w="1106" w:type="dxa"/>
            <w:shd w:val="clear" w:color="auto" w:fill="E2EFD9" w:themeFill="accent6" w:themeFillTint="33"/>
          </w:tcPr>
          <w:p w14:paraId="3C8EC8AC" w14:textId="1E5E6771" w:rsidR="00771FC5" w:rsidRDefault="00FE1172" w:rsidP="00AD0C4C">
            <w:pPr>
              <w:jc w:val="center"/>
            </w:pPr>
            <w:r>
              <w:t>DÍA</w:t>
            </w:r>
            <w:r w:rsidR="00771FC5">
              <w:t xml:space="preserve"> 4</w:t>
            </w:r>
          </w:p>
        </w:tc>
        <w:tc>
          <w:tcPr>
            <w:tcW w:w="885" w:type="dxa"/>
            <w:shd w:val="clear" w:color="auto" w:fill="E2EFD9" w:themeFill="accent6" w:themeFillTint="33"/>
          </w:tcPr>
          <w:p w14:paraId="4CB551D7" w14:textId="422B56E6" w:rsidR="00771FC5" w:rsidRDefault="00FE1172" w:rsidP="00AD0C4C">
            <w:pPr>
              <w:jc w:val="center"/>
            </w:pPr>
            <w:r>
              <w:t>DÍA</w:t>
            </w:r>
            <w:r w:rsidR="00771FC5">
              <w:t xml:space="preserve"> 5</w:t>
            </w:r>
          </w:p>
        </w:tc>
        <w:tc>
          <w:tcPr>
            <w:tcW w:w="901" w:type="dxa"/>
            <w:shd w:val="clear" w:color="auto" w:fill="E2EFD9" w:themeFill="accent6" w:themeFillTint="33"/>
          </w:tcPr>
          <w:p w14:paraId="63117966" w14:textId="1E6C60A4" w:rsidR="00771FC5" w:rsidRDefault="00FE1172" w:rsidP="00AD0C4C">
            <w:pPr>
              <w:jc w:val="center"/>
            </w:pPr>
            <w:r>
              <w:t>DÍA</w:t>
            </w:r>
            <w:r w:rsidR="00771FC5">
              <w:t xml:space="preserve"> 6</w:t>
            </w:r>
          </w:p>
        </w:tc>
        <w:tc>
          <w:tcPr>
            <w:tcW w:w="1170" w:type="dxa"/>
            <w:shd w:val="clear" w:color="auto" w:fill="E2EFD9" w:themeFill="accent6" w:themeFillTint="33"/>
          </w:tcPr>
          <w:p w14:paraId="306B2528" w14:textId="086B3B1F" w:rsidR="00771FC5" w:rsidRDefault="00FE1172" w:rsidP="00AD0C4C">
            <w:pPr>
              <w:jc w:val="center"/>
            </w:pPr>
            <w:r>
              <w:t>DÍA</w:t>
            </w:r>
            <w:r w:rsidR="00771FC5">
              <w:t xml:space="preserve"> 7</w:t>
            </w:r>
          </w:p>
        </w:tc>
      </w:tr>
      <w:tr w:rsidR="00FE1172" w14:paraId="081EE31C" w14:textId="77777777" w:rsidTr="00A73BA3">
        <w:tc>
          <w:tcPr>
            <w:tcW w:w="1696" w:type="dxa"/>
            <w:vAlign w:val="center"/>
          </w:tcPr>
          <w:p w14:paraId="76189752" w14:textId="280245E7" w:rsidR="00771FC5" w:rsidRPr="001E1797" w:rsidRDefault="00771FC5" w:rsidP="00FE1172">
            <w:pPr>
              <w:jc w:val="center"/>
            </w:pPr>
            <w:r w:rsidRPr="001E1797">
              <w:t>ACTIVITI</w:t>
            </w:r>
            <w:r w:rsidR="00FE1172">
              <w:t>DADES</w:t>
            </w:r>
          </w:p>
        </w:tc>
        <w:tc>
          <w:tcPr>
            <w:tcW w:w="1152" w:type="dxa"/>
            <w:vAlign w:val="center"/>
          </w:tcPr>
          <w:p w14:paraId="7A408515" w14:textId="77777777" w:rsidR="00FE1172" w:rsidRDefault="00FE1172" w:rsidP="00AD0C4C">
            <w:pPr>
              <w:jc w:val="center"/>
              <w:rPr>
                <w:i/>
              </w:rPr>
            </w:pPr>
          </w:p>
          <w:p w14:paraId="476A6252" w14:textId="77777777" w:rsidR="00771FC5" w:rsidRPr="001E1797" w:rsidRDefault="00771FC5" w:rsidP="00AD0C4C">
            <w:pPr>
              <w:jc w:val="center"/>
            </w:pPr>
            <w:r w:rsidRPr="001E1797">
              <w:t>Managua</w:t>
            </w:r>
          </w:p>
          <w:p w14:paraId="67BBADC8" w14:textId="77777777" w:rsidR="00771FC5" w:rsidRPr="001E1797" w:rsidRDefault="00771FC5" w:rsidP="00FE1172">
            <w:pPr>
              <w:jc w:val="center"/>
            </w:pPr>
          </w:p>
        </w:tc>
        <w:tc>
          <w:tcPr>
            <w:tcW w:w="1105" w:type="dxa"/>
            <w:vAlign w:val="center"/>
          </w:tcPr>
          <w:p w14:paraId="2606BD08" w14:textId="77777777" w:rsidR="00771FC5" w:rsidRDefault="00771FC5" w:rsidP="00AD0C4C">
            <w:pPr>
              <w:jc w:val="center"/>
            </w:pPr>
            <w:r>
              <w:t>Granada</w:t>
            </w:r>
          </w:p>
        </w:tc>
        <w:tc>
          <w:tcPr>
            <w:tcW w:w="1335" w:type="dxa"/>
            <w:vAlign w:val="center"/>
          </w:tcPr>
          <w:p w14:paraId="6B8E9A8B" w14:textId="77777777" w:rsidR="00771FC5" w:rsidRDefault="00771FC5" w:rsidP="00AD0C4C">
            <w:pPr>
              <w:jc w:val="center"/>
            </w:pPr>
            <w:r>
              <w:t>Granada</w:t>
            </w:r>
          </w:p>
          <w:p w14:paraId="58CBC101" w14:textId="77777777" w:rsidR="00771FC5" w:rsidRDefault="00771FC5" w:rsidP="00AD0C4C">
            <w:pPr>
              <w:jc w:val="center"/>
            </w:pPr>
            <w:proofErr w:type="spellStart"/>
            <w:r>
              <w:t>Mombacho</w:t>
            </w:r>
            <w:proofErr w:type="spellEnd"/>
          </w:p>
        </w:tc>
        <w:tc>
          <w:tcPr>
            <w:tcW w:w="1106" w:type="dxa"/>
            <w:vAlign w:val="center"/>
          </w:tcPr>
          <w:p w14:paraId="1BB81C9B" w14:textId="77777777" w:rsidR="00771FC5" w:rsidRDefault="00771FC5" w:rsidP="00AD0C4C">
            <w:pPr>
              <w:jc w:val="center"/>
            </w:pPr>
            <w:r>
              <w:t>Granada</w:t>
            </w:r>
          </w:p>
          <w:p w14:paraId="012E269A" w14:textId="77777777" w:rsidR="00771FC5" w:rsidRDefault="00771FC5" w:rsidP="00AD0C4C">
            <w:pPr>
              <w:jc w:val="center"/>
            </w:pPr>
            <w:r>
              <w:t>Masaya</w:t>
            </w:r>
          </w:p>
        </w:tc>
        <w:tc>
          <w:tcPr>
            <w:tcW w:w="885" w:type="dxa"/>
            <w:vAlign w:val="center"/>
          </w:tcPr>
          <w:p w14:paraId="628B8F93" w14:textId="77777777" w:rsidR="00771FC5" w:rsidRDefault="00771FC5" w:rsidP="00AD0C4C">
            <w:pPr>
              <w:jc w:val="center"/>
            </w:pPr>
            <w:r>
              <w:t>San Juan del Sur</w:t>
            </w:r>
          </w:p>
        </w:tc>
        <w:tc>
          <w:tcPr>
            <w:tcW w:w="901" w:type="dxa"/>
            <w:vAlign w:val="center"/>
          </w:tcPr>
          <w:p w14:paraId="1F0FEBFF" w14:textId="77777777" w:rsidR="00771FC5" w:rsidRDefault="00771FC5" w:rsidP="00AD0C4C">
            <w:pPr>
              <w:jc w:val="center"/>
            </w:pPr>
            <w:r>
              <w:t>León</w:t>
            </w:r>
          </w:p>
        </w:tc>
        <w:tc>
          <w:tcPr>
            <w:tcW w:w="1170" w:type="dxa"/>
            <w:vAlign w:val="center"/>
          </w:tcPr>
          <w:p w14:paraId="40DD62AA" w14:textId="27B012FE" w:rsidR="00771FC5" w:rsidRPr="001E1797" w:rsidRDefault="00FE1172" w:rsidP="00AD0C4C">
            <w:pPr>
              <w:jc w:val="center"/>
              <w:rPr>
                <w:i/>
              </w:rPr>
            </w:pPr>
            <w:r>
              <w:rPr>
                <w:i/>
              </w:rPr>
              <w:t>Managua</w:t>
            </w:r>
          </w:p>
        </w:tc>
      </w:tr>
    </w:tbl>
    <w:p w14:paraId="04A941BF" w14:textId="77777777" w:rsidR="00771FC5" w:rsidRDefault="00771FC5"/>
    <w:p w14:paraId="2A7F1FCF" w14:textId="77777777" w:rsidR="00ED7677" w:rsidRDefault="00ED7677"/>
    <w:p w14:paraId="69F4068A" w14:textId="302E0A58" w:rsidR="00ED7677" w:rsidRPr="00D85AED" w:rsidRDefault="00FE1172">
      <w:pPr>
        <w:rPr>
          <w:rFonts w:ascii="Tahoma" w:hAnsi="Tahoma" w:cs="Tahoma"/>
        </w:rPr>
      </w:pPr>
      <w:proofErr w:type="spellStart"/>
      <w:r w:rsidRPr="00D85AED">
        <w:rPr>
          <w:rFonts w:ascii="Tahoma" w:hAnsi="Tahoma" w:cs="Tahoma"/>
          <w:b/>
        </w:rPr>
        <w:t>Día</w:t>
      </w:r>
      <w:proofErr w:type="spellEnd"/>
      <w:r w:rsidR="00ED7677" w:rsidRPr="00D85AED">
        <w:rPr>
          <w:rFonts w:ascii="Tahoma" w:hAnsi="Tahoma" w:cs="Tahoma"/>
          <w:b/>
        </w:rPr>
        <w:t xml:space="preserve"> 1:</w:t>
      </w:r>
      <w:r w:rsidR="00ED7677" w:rsidRPr="00D85AED">
        <w:rPr>
          <w:rFonts w:ascii="Tahoma" w:hAnsi="Tahoma" w:cs="Tahoma"/>
        </w:rPr>
        <w:t xml:space="preserve"> </w:t>
      </w:r>
    </w:p>
    <w:p w14:paraId="60B279F8" w14:textId="7F0454AF" w:rsidR="00DF05CE" w:rsidRPr="00DF05CE" w:rsidRDefault="00DF05CE" w:rsidP="00DF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lang w:val="es-ES"/>
        </w:rPr>
      </w:pPr>
      <w:r w:rsidRPr="00DF05CE">
        <w:rPr>
          <w:rFonts w:ascii="Tahoma" w:hAnsi="Tahoma" w:cs="Tahoma"/>
          <w:lang w:val="es-ES"/>
        </w:rPr>
        <w:t xml:space="preserve">Llegada al aeropuerto de Managua - MGA. Dependiendo de la hora de llegada, </w:t>
      </w:r>
      <w:r w:rsidRPr="00D85AED">
        <w:rPr>
          <w:rFonts w:ascii="Tahoma" w:hAnsi="Tahoma" w:cs="Tahoma"/>
          <w:lang w:val="es-ES"/>
        </w:rPr>
        <w:t>puedes</w:t>
      </w:r>
      <w:r w:rsidRPr="00DF05CE">
        <w:rPr>
          <w:rFonts w:ascii="Tahoma" w:hAnsi="Tahoma" w:cs="Tahoma"/>
          <w:lang w:val="es-ES"/>
        </w:rPr>
        <w:t xml:space="preserve"> </w:t>
      </w:r>
      <w:r w:rsidRPr="00D85AED">
        <w:rPr>
          <w:rFonts w:ascii="Tahoma" w:hAnsi="Tahoma" w:cs="Tahoma"/>
          <w:lang w:val="es-ES"/>
        </w:rPr>
        <w:t>hacer</w:t>
      </w:r>
      <w:r w:rsidRPr="00DF05CE">
        <w:rPr>
          <w:rFonts w:ascii="Tahoma" w:hAnsi="Tahoma" w:cs="Tahoma"/>
          <w:lang w:val="es-ES"/>
        </w:rPr>
        <w:t xml:space="preserve"> un recorrido rápido por el centro de Managua. Pide al hotel que te </w:t>
      </w:r>
      <w:r w:rsidRPr="00D85AED">
        <w:rPr>
          <w:rFonts w:ascii="Tahoma" w:hAnsi="Tahoma" w:cs="Tahoma"/>
          <w:lang w:val="es-ES"/>
        </w:rPr>
        <w:t>llamen</w:t>
      </w:r>
      <w:r w:rsidRPr="00DF05CE">
        <w:rPr>
          <w:rFonts w:ascii="Tahoma" w:hAnsi="Tahoma" w:cs="Tahoma"/>
          <w:lang w:val="es-ES"/>
        </w:rPr>
        <w:t xml:space="preserve"> un taxi que te puede llevar. Managua ha sufrido un terremoto en 1972, y la mayoría de los monumentos no han sido restaurados. Pero todavía vale la pena una visita a algunos d</w:t>
      </w:r>
      <w:r w:rsidRPr="00D85AED">
        <w:rPr>
          <w:rFonts w:ascii="Tahoma" w:hAnsi="Tahoma" w:cs="Tahoma"/>
          <w:lang w:val="es-ES"/>
        </w:rPr>
        <w:t>e los lugares históricos. Visita</w:t>
      </w:r>
      <w:r w:rsidRPr="00DF05CE">
        <w:rPr>
          <w:rFonts w:ascii="Tahoma" w:hAnsi="Tahoma" w:cs="Tahoma"/>
          <w:lang w:val="es-ES"/>
        </w:rPr>
        <w:t xml:space="preserve"> la Antigua Cated</w:t>
      </w:r>
      <w:r w:rsidRPr="00D85AED">
        <w:rPr>
          <w:rFonts w:ascii="Tahoma" w:hAnsi="Tahoma" w:cs="Tahoma"/>
          <w:lang w:val="es-ES"/>
        </w:rPr>
        <w:t>ral, la Plaza de la Revolución,</w:t>
      </w:r>
      <w:r w:rsidRPr="00DF05CE">
        <w:rPr>
          <w:rFonts w:ascii="Tahoma" w:hAnsi="Tahoma" w:cs="Tahoma"/>
          <w:lang w:val="es-ES"/>
        </w:rPr>
        <w:t xml:space="preserve"> el Malecón</w:t>
      </w:r>
      <w:r w:rsidRPr="00D85AED">
        <w:rPr>
          <w:rFonts w:ascii="Tahoma" w:hAnsi="Tahoma" w:cs="Tahoma"/>
          <w:lang w:val="es-ES"/>
        </w:rPr>
        <w:t xml:space="preserve">, Puerto y Parque acuático </w:t>
      </w:r>
      <w:r w:rsidR="00511048" w:rsidRPr="00D85AED">
        <w:rPr>
          <w:rFonts w:ascii="Tahoma" w:hAnsi="Tahoma" w:cs="Tahoma"/>
          <w:lang w:val="es-ES"/>
        </w:rPr>
        <w:t>Salvador de Allende</w:t>
      </w:r>
      <w:r w:rsidRPr="00DF05CE">
        <w:rPr>
          <w:rFonts w:ascii="Tahoma" w:hAnsi="Tahoma" w:cs="Tahoma"/>
          <w:lang w:val="es-ES"/>
        </w:rPr>
        <w:t xml:space="preserve">. Si </w:t>
      </w:r>
      <w:r w:rsidR="00511048" w:rsidRPr="00D85AED">
        <w:rPr>
          <w:rFonts w:ascii="Tahoma" w:hAnsi="Tahoma" w:cs="Tahoma"/>
          <w:lang w:val="es-ES"/>
        </w:rPr>
        <w:t>pasas la noche en Managua</w:t>
      </w:r>
      <w:r w:rsidRPr="00DF05CE">
        <w:rPr>
          <w:rFonts w:ascii="Tahoma" w:hAnsi="Tahoma" w:cs="Tahoma"/>
          <w:lang w:val="es-ES"/>
        </w:rPr>
        <w:t xml:space="preserve">, puedes ir a Chamán Bar </w:t>
      </w:r>
      <w:r w:rsidR="00511048" w:rsidRPr="00D85AED">
        <w:rPr>
          <w:rFonts w:ascii="Tahoma" w:hAnsi="Tahoma" w:cs="Tahoma"/>
          <w:lang w:val="es-ES"/>
        </w:rPr>
        <w:t>por</w:t>
      </w:r>
      <w:r w:rsidRPr="00DF05CE">
        <w:rPr>
          <w:rFonts w:ascii="Tahoma" w:hAnsi="Tahoma" w:cs="Tahoma"/>
          <w:lang w:val="es-ES"/>
        </w:rPr>
        <w:t xml:space="preserve"> música y bebidas. También puede</w:t>
      </w:r>
      <w:r w:rsidR="00511048" w:rsidRPr="00D85AED">
        <w:rPr>
          <w:rFonts w:ascii="Tahoma" w:hAnsi="Tahoma" w:cs="Tahoma"/>
          <w:lang w:val="es-ES"/>
        </w:rPr>
        <w:t>s</w:t>
      </w:r>
      <w:r w:rsidRPr="00DF05CE">
        <w:rPr>
          <w:rFonts w:ascii="Tahoma" w:hAnsi="Tahoma" w:cs="Tahoma"/>
          <w:lang w:val="es-ES"/>
        </w:rPr>
        <w:t xml:space="preserve"> optar por ir directamente a Granada, como hacen muchos visitantes.</w:t>
      </w:r>
    </w:p>
    <w:p w14:paraId="0DBC54C0" w14:textId="77777777" w:rsidR="000079CC" w:rsidRPr="00D85AED" w:rsidRDefault="000079CC">
      <w:pPr>
        <w:rPr>
          <w:rFonts w:ascii="Tahoma" w:hAnsi="Tahoma" w:cs="Tahoma"/>
          <w:lang w:val="es-ES"/>
        </w:rPr>
      </w:pPr>
    </w:p>
    <w:p w14:paraId="745D9F6F" w14:textId="77777777" w:rsidR="00D85AED" w:rsidRDefault="00FE1172" w:rsidP="00A12E61">
      <w:pPr>
        <w:pStyle w:val="HTMLPreformatted"/>
        <w:rPr>
          <w:rFonts w:ascii="Tahoma" w:hAnsi="Tahoma" w:cs="Tahoma"/>
          <w:sz w:val="24"/>
          <w:szCs w:val="24"/>
          <w:lang w:val="es-ES"/>
        </w:rPr>
      </w:pPr>
      <w:r w:rsidRPr="00D85AED">
        <w:rPr>
          <w:rFonts w:ascii="Tahoma" w:hAnsi="Tahoma" w:cs="Tahoma"/>
          <w:b/>
          <w:sz w:val="24"/>
          <w:szCs w:val="24"/>
          <w:lang w:val="es-ES"/>
        </w:rPr>
        <w:t>Día</w:t>
      </w:r>
      <w:r w:rsidR="00697826" w:rsidRPr="00D85AED">
        <w:rPr>
          <w:rFonts w:ascii="Tahoma" w:hAnsi="Tahoma" w:cs="Tahoma"/>
          <w:b/>
          <w:sz w:val="24"/>
          <w:szCs w:val="24"/>
          <w:lang w:val="es-ES"/>
        </w:rPr>
        <w:t xml:space="preserve"> 2</w:t>
      </w:r>
      <w:r w:rsidR="006B694B" w:rsidRPr="00D85AED">
        <w:rPr>
          <w:rFonts w:ascii="Tahoma" w:hAnsi="Tahoma" w:cs="Tahoma"/>
          <w:b/>
          <w:sz w:val="24"/>
          <w:szCs w:val="24"/>
          <w:lang w:val="es-ES"/>
        </w:rPr>
        <w:t>:</w:t>
      </w:r>
      <w:r w:rsidR="006B694B" w:rsidRPr="00D85AED">
        <w:rPr>
          <w:rFonts w:ascii="Tahoma" w:hAnsi="Tahoma" w:cs="Tahoma"/>
          <w:sz w:val="24"/>
          <w:szCs w:val="24"/>
          <w:lang w:val="es-ES"/>
        </w:rPr>
        <w:t xml:space="preserve"> </w:t>
      </w:r>
      <w:r w:rsidR="00A12E61" w:rsidRPr="00D85AED">
        <w:rPr>
          <w:rFonts w:ascii="Tahoma" w:hAnsi="Tahoma" w:cs="Tahoma"/>
          <w:sz w:val="24"/>
          <w:szCs w:val="24"/>
          <w:lang w:val="es-ES"/>
        </w:rPr>
        <w:t>Granada</w:t>
      </w:r>
      <w:r w:rsidR="00D85AED">
        <w:rPr>
          <w:rFonts w:ascii="Tahoma" w:hAnsi="Tahoma" w:cs="Tahoma"/>
          <w:sz w:val="24"/>
          <w:szCs w:val="24"/>
          <w:lang w:val="es-ES"/>
        </w:rPr>
        <w:t>:</w:t>
      </w:r>
    </w:p>
    <w:p w14:paraId="610FB3C9" w14:textId="25419B9C" w:rsidR="00A12E61" w:rsidRPr="00D85AED" w:rsidRDefault="00D85AED" w:rsidP="00A12E61">
      <w:pPr>
        <w:pStyle w:val="HTMLPreformatted"/>
        <w:rPr>
          <w:rFonts w:ascii="Tahoma" w:hAnsi="Tahoma" w:cs="Tahoma"/>
          <w:sz w:val="24"/>
          <w:szCs w:val="24"/>
          <w:lang w:val="es-ES"/>
        </w:rPr>
      </w:pPr>
      <w:r>
        <w:rPr>
          <w:rFonts w:ascii="Tahoma" w:hAnsi="Tahoma" w:cs="Tahoma"/>
          <w:sz w:val="24"/>
          <w:szCs w:val="24"/>
          <w:lang w:val="es-ES"/>
        </w:rPr>
        <w:t>U</w:t>
      </w:r>
      <w:r w:rsidR="00A12E61" w:rsidRPr="00D85AED">
        <w:rPr>
          <w:rFonts w:ascii="Tahoma" w:hAnsi="Tahoma" w:cs="Tahoma"/>
          <w:sz w:val="24"/>
          <w:szCs w:val="24"/>
          <w:lang w:val="es-ES"/>
        </w:rPr>
        <w:t xml:space="preserve">na hermosa y elegante ciudad colonial. Algunas personas utilizan Granada como su ciudad base para todo el viaje. </w:t>
      </w:r>
      <w:r w:rsidR="00A12E61" w:rsidRPr="00D85AED">
        <w:rPr>
          <w:rFonts w:ascii="Tahoma" w:hAnsi="Tahoma" w:cs="Tahoma"/>
          <w:sz w:val="24"/>
          <w:szCs w:val="24"/>
          <w:lang w:val="es-ES"/>
        </w:rPr>
        <w:t>Puedes</w:t>
      </w:r>
      <w:r w:rsidR="00A12E61" w:rsidRPr="00D85AED">
        <w:rPr>
          <w:rFonts w:ascii="Tahoma" w:hAnsi="Tahoma" w:cs="Tahoma"/>
          <w:sz w:val="24"/>
          <w:szCs w:val="24"/>
          <w:lang w:val="es-ES"/>
        </w:rPr>
        <w:t xml:space="preserve"> tomar un autobús: $ 0.75-1.25 </w:t>
      </w:r>
      <w:r w:rsidR="00A12E61" w:rsidRPr="00D85AED">
        <w:rPr>
          <w:rFonts w:ascii="Tahoma" w:hAnsi="Tahoma" w:cs="Tahoma"/>
          <w:sz w:val="24"/>
          <w:szCs w:val="24"/>
          <w:lang w:val="es-ES"/>
        </w:rPr>
        <w:t xml:space="preserve">más de </w:t>
      </w:r>
      <w:r w:rsidR="00A12E61" w:rsidRPr="00D85AED">
        <w:rPr>
          <w:rFonts w:ascii="Tahoma" w:hAnsi="Tahoma" w:cs="Tahoma"/>
          <w:sz w:val="24"/>
          <w:szCs w:val="24"/>
          <w:lang w:val="es-ES"/>
        </w:rPr>
        <w:t>1 hora</w:t>
      </w:r>
      <w:r w:rsidR="00A12E61" w:rsidRPr="00D85AED">
        <w:rPr>
          <w:rFonts w:ascii="Tahoma" w:hAnsi="Tahoma" w:cs="Tahoma"/>
          <w:sz w:val="24"/>
          <w:szCs w:val="24"/>
          <w:lang w:val="es-ES"/>
        </w:rPr>
        <w:t xml:space="preserve">, o </w:t>
      </w:r>
      <w:r w:rsidR="00A12E61" w:rsidRPr="00D85AED">
        <w:rPr>
          <w:rFonts w:ascii="Tahoma" w:hAnsi="Tahoma" w:cs="Tahoma"/>
          <w:sz w:val="24"/>
          <w:szCs w:val="24"/>
          <w:lang w:val="es-ES"/>
        </w:rPr>
        <w:lastRenderedPageBreak/>
        <w:t>un taxi por alrededor de $</w:t>
      </w:r>
      <w:r w:rsidR="00A12E61" w:rsidRPr="00D85AED">
        <w:rPr>
          <w:rFonts w:ascii="Tahoma" w:hAnsi="Tahoma" w:cs="Tahoma"/>
          <w:sz w:val="24"/>
          <w:szCs w:val="24"/>
          <w:lang w:val="es-ES"/>
        </w:rPr>
        <w:t xml:space="preserve">50. </w:t>
      </w:r>
      <w:r w:rsidR="00A12E61" w:rsidRPr="00D85AED">
        <w:rPr>
          <w:rFonts w:ascii="Tahoma" w:hAnsi="Tahoma" w:cs="Tahoma"/>
          <w:sz w:val="24"/>
          <w:szCs w:val="24"/>
          <w:lang w:val="es-ES"/>
        </w:rPr>
        <w:t>Hermoso lugar para</w:t>
      </w:r>
      <w:r w:rsidR="00A12E61" w:rsidRPr="00D85AED">
        <w:rPr>
          <w:rFonts w:ascii="Tahoma" w:hAnsi="Tahoma" w:cs="Tahoma"/>
          <w:sz w:val="24"/>
          <w:szCs w:val="24"/>
          <w:lang w:val="es-ES"/>
        </w:rPr>
        <w:t xml:space="preserve"> caminar por la ciudad y disfrutar de </w:t>
      </w:r>
      <w:r w:rsidR="00A12E61" w:rsidRPr="00D85AED">
        <w:rPr>
          <w:rFonts w:ascii="Tahoma" w:hAnsi="Tahoma" w:cs="Tahoma"/>
          <w:sz w:val="24"/>
          <w:szCs w:val="24"/>
          <w:lang w:val="es-ES"/>
        </w:rPr>
        <w:t>los edificios antiguos y</w:t>
      </w:r>
      <w:r w:rsidR="00A12E61" w:rsidRPr="00D85AED">
        <w:rPr>
          <w:rFonts w:ascii="Tahoma" w:hAnsi="Tahoma" w:cs="Tahoma"/>
          <w:sz w:val="24"/>
          <w:szCs w:val="24"/>
          <w:lang w:val="es-ES"/>
        </w:rPr>
        <w:t xml:space="preserve"> </w:t>
      </w:r>
      <w:r w:rsidR="00A12E61" w:rsidRPr="00D85AED">
        <w:rPr>
          <w:rFonts w:ascii="Tahoma" w:hAnsi="Tahoma" w:cs="Tahoma"/>
          <w:sz w:val="24"/>
          <w:szCs w:val="24"/>
          <w:lang w:val="es-ES"/>
        </w:rPr>
        <w:t>las</w:t>
      </w:r>
      <w:r w:rsidR="00A12E61" w:rsidRPr="00D85AED">
        <w:rPr>
          <w:rFonts w:ascii="Tahoma" w:hAnsi="Tahoma" w:cs="Tahoma"/>
          <w:sz w:val="24"/>
          <w:szCs w:val="24"/>
          <w:lang w:val="es-ES"/>
        </w:rPr>
        <w:t xml:space="preserve"> iglesias, </w:t>
      </w:r>
      <w:r w:rsidR="00A12E61" w:rsidRPr="00D85AED">
        <w:rPr>
          <w:rFonts w:ascii="Tahoma" w:hAnsi="Tahoma" w:cs="Tahoma"/>
          <w:sz w:val="24"/>
          <w:szCs w:val="24"/>
          <w:lang w:val="es-ES"/>
        </w:rPr>
        <w:t xml:space="preserve">los </w:t>
      </w:r>
      <w:r w:rsidR="00A12E61" w:rsidRPr="00D85AED">
        <w:rPr>
          <w:rFonts w:ascii="Tahoma" w:hAnsi="Tahoma" w:cs="Tahoma"/>
          <w:sz w:val="24"/>
          <w:szCs w:val="24"/>
          <w:lang w:val="es-ES"/>
        </w:rPr>
        <w:t xml:space="preserve">museos, </w:t>
      </w:r>
      <w:r w:rsidR="00A12E61" w:rsidRPr="00D85AED">
        <w:rPr>
          <w:rFonts w:ascii="Tahoma" w:hAnsi="Tahoma" w:cs="Tahoma"/>
          <w:sz w:val="24"/>
          <w:szCs w:val="24"/>
          <w:lang w:val="es-ES"/>
        </w:rPr>
        <w:t xml:space="preserve">los </w:t>
      </w:r>
      <w:r w:rsidR="00A12E61" w:rsidRPr="00D85AED">
        <w:rPr>
          <w:rFonts w:ascii="Tahoma" w:hAnsi="Tahoma" w:cs="Tahoma"/>
          <w:sz w:val="24"/>
          <w:szCs w:val="24"/>
          <w:lang w:val="es-ES"/>
        </w:rPr>
        <w:t xml:space="preserve">restaurantes y </w:t>
      </w:r>
      <w:r w:rsidR="00A12E61" w:rsidRPr="00D85AED">
        <w:rPr>
          <w:rFonts w:ascii="Tahoma" w:hAnsi="Tahoma" w:cs="Tahoma"/>
          <w:sz w:val="24"/>
          <w:szCs w:val="24"/>
          <w:lang w:val="es-ES"/>
        </w:rPr>
        <w:t xml:space="preserve">los </w:t>
      </w:r>
      <w:r w:rsidR="00A12E61" w:rsidRPr="00D85AED">
        <w:rPr>
          <w:rFonts w:ascii="Tahoma" w:hAnsi="Tahoma" w:cs="Tahoma"/>
          <w:sz w:val="24"/>
          <w:szCs w:val="24"/>
          <w:lang w:val="es-ES"/>
        </w:rPr>
        <w:t>bares. También puede</w:t>
      </w:r>
      <w:r w:rsidR="00A12E61" w:rsidRPr="00D85AED">
        <w:rPr>
          <w:rFonts w:ascii="Tahoma" w:hAnsi="Tahoma" w:cs="Tahoma"/>
          <w:sz w:val="24"/>
          <w:szCs w:val="24"/>
          <w:lang w:val="es-ES"/>
        </w:rPr>
        <w:t>s</w:t>
      </w:r>
      <w:r w:rsidR="00A12E61" w:rsidRPr="00D85AED">
        <w:rPr>
          <w:rFonts w:ascii="Tahoma" w:hAnsi="Tahoma" w:cs="Tahoma"/>
          <w:sz w:val="24"/>
          <w:szCs w:val="24"/>
          <w:lang w:val="es-ES"/>
        </w:rPr>
        <w:t xml:space="preserve"> tomar </w:t>
      </w:r>
      <w:r w:rsidR="00A12E61" w:rsidRPr="00D85AED">
        <w:rPr>
          <w:rFonts w:ascii="Tahoma" w:hAnsi="Tahoma" w:cs="Tahoma"/>
          <w:sz w:val="24"/>
          <w:szCs w:val="24"/>
          <w:lang w:val="es-ES"/>
        </w:rPr>
        <w:t xml:space="preserve">algún </w:t>
      </w:r>
      <w:r w:rsidR="00A12E61" w:rsidRPr="00D85AED">
        <w:rPr>
          <w:rFonts w:ascii="Tahoma" w:hAnsi="Tahoma" w:cs="Tahoma"/>
          <w:sz w:val="24"/>
          <w:szCs w:val="24"/>
          <w:lang w:val="es-ES"/>
        </w:rPr>
        <w:t xml:space="preserve">tour en barco </w:t>
      </w:r>
      <w:r w:rsidR="00A12E61" w:rsidRPr="00D85AED">
        <w:rPr>
          <w:rFonts w:ascii="Tahoma" w:hAnsi="Tahoma" w:cs="Tahoma"/>
          <w:sz w:val="24"/>
          <w:szCs w:val="24"/>
          <w:lang w:val="es-ES"/>
        </w:rPr>
        <w:t>por</w:t>
      </w:r>
      <w:r w:rsidR="00A12E61" w:rsidRPr="00D85AED">
        <w:rPr>
          <w:rFonts w:ascii="Tahoma" w:hAnsi="Tahoma" w:cs="Tahoma"/>
          <w:sz w:val="24"/>
          <w:szCs w:val="24"/>
          <w:lang w:val="es-ES"/>
        </w:rPr>
        <w:t xml:space="preserve"> las isletas (más de 300).</w:t>
      </w:r>
      <w:r w:rsidR="00A12E61" w:rsidRPr="00D85AED">
        <w:rPr>
          <w:rFonts w:ascii="Tahoma" w:hAnsi="Tahoma" w:cs="Tahoma"/>
          <w:sz w:val="24"/>
          <w:szCs w:val="24"/>
          <w:lang w:val="es-ES"/>
        </w:rPr>
        <w:t xml:space="preserve"> Nosotras pasamos un día en Pico de Garza, con todos los servicios incluidos. Fue lindo porque fue un día compartido en familia, pero creo que no es buena la relación precio calidad.</w:t>
      </w:r>
    </w:p>
    <w:p w14:paraId="7D6372BA" w14:textId="49371439" w:rsidR="00CD0869" w:rsidRPr="00D85AED" w:rsidRDefault="00CD0869" w:rsidP="00A12E61">
      <w:pPr>
        <w:rPr>
          <w:rFonts w:ascii="Tahoma" w:hAnsi="Tahoma" w:cs="Tahoma"/>
          <w:lang w:val="es-ES"/>
        </w:rPr>
      </w:pPr>
    </w:p>
    <w:p w14:paraId="5FD05B1C" w14:textId="77777777" w:rsidR="009900C1" w:rsidRPr="00D85AED" w:rsidRDefault="00FE1172">
      <w:pPr>
        <w:rPr>
          <w:rFonts w:ascii="Tahoma" w:hAnsi="Tahoma" w:cs="Tahoma"/>
          <w:lang w:val="es-ES"/>
        </w:rPr>
      </w:pPr>
      <w:r w:rsidRPr="00D85AED">
        <w:rPr>
          <w:rFonts w:ascii="Tahoma" w:hAnsi="Tahoma" w:cs="Tahoma"/>
          <w:b/>
          <w:lang w:val="es-ES"/>
        </w:rPr>
        <w:t>Día</w:t>
      </w:r>
      <w:r w:rsidR="00CD0869" w:rsidRPr="00D85AED">
        <w:rPr>
          <w:rFonts w:ascii="Tahoma" w:hAnsi="Tahoma" w:cs="Tahoma"/>
          <w:b/>
          <w:lang w:val="es-ES"/>
        </w:rPr>
        <w:t xml:space="preserve"> 3</w:t>
      </w:r>
      <w:r w:rsidR="000079CC" w:rsidRPr="00D85AED">
        <w:rPr>
          <w:rFonts w:ascii="Tahoma" w:hAnsi="Tahoma" w:cs="Tahoma"/>
          <w:b/>
          <w:lang w:val="es-ES"/>
        </w:rPr>
        <w:t>:</w:t>
      </w:r>
      <w:r w:rsidR="000079CC" w:rsidRPr="00D85AED">
        <w:rPr>
          <w:rFonts w:ascii="Tahoma" w:hAnsi="Tahoma" w:cs="Tahoma"/>
          <w:lang w:val="es-ES"/>
        </w:rPr>
        <w:t xml:space="preserve"> </w:t>
      </w:r>
      <w:r w:rsidR="00B16477" w:rsidRPr="00D85AED">
        <w:rPr>
          <w:rFonts w:ascii="Tahoma" w:hAnsi="Tahoma" w:cs="Tahoma"/>
          <w:lang w:val="es-ES"/>
        </w:rPr>
        <w:t xml:space="preserve">Granada: </w:t>
      </w:r>
    </w:p>
    <w:p w14:paraId="70AC97EE" w14:textId="4FC44E30" w:rsidR="009900C1" w:rsidRPr="00D85AED" w:rsidRDefault="009900C1" w:rsidP="009900C1">
      <w:pPr>
        <w:pStyle w:val="HTMLPreformatted"/>
        <w:rPr>
          <w:rFonts w:ascii="Tahoma" w:hAnsi="Tahoma" w:cs="Tahoma"/>
          <w:sz w:val="24"/>
          <w:szCs w:val="24"/>
          <w:lang w:val="es-ES"/>
        </w:rPr>
      </w:pPr>
      <w:r w:rsidRPr="00D85AED">
        <w:rPr>
          <w:rFonts w:ascii="Tahoma" w:hAnsi="Tahoma" w:cs="Tahoma"/>
          <w:sz w:val="24"/>
          <w:szCs w:val="24"/>
          <w:lang w:val="es-ES"/>
        </w:rPr>
        <w:t xml:space="preserve">Visita la Reserva Natural Volcán </w:t>
      </w:r>
      <w:proofErr w:type="spellStart"/>
      <w:r w:rsidRPr="00D85AED">
        <w:rPr>
          <w:rFonts w:ascii="Tahoma" w:hAnsi="Tahoma" w:cs="Tahoma"/>
          <w:sz w:val="24"/>
          <w:szCs w:val="24"/>
          <w:lang w:val="es-ES"/>
        </w:rPr>
        <w:t>Mombacho</w:t>
      </w:r>
      <w:proofErr w:type="spellEnd"/>
      <w:r w:rsidRPr="00D85AED">
        <w:rPr>
          <w:rFonts w:ascii="Tahoma" w:hAnsi="Tahoma" w:cs="Tahoma"/>
          <w:sz w:val="24"/>
          <w:szCs w:val="24"/>
          <w:lang w:val="es-ES"/>
        </w:rPr>
        <w:t xml:space="preserve"> $ 20. </w:t>
      </w:r>
      <w:r w:rsidRPr="00D85AED">
        <w:rPr>
          <w:rFonts w:ascii="Tahoma" w:hAnsi="Tahoma" w:cs="Tahoma"/>
          <w:sz w:val="24"/>
          <w:szCs w:val="24"/>
          <w:lang w:val="es-ES"/>
        </w:rPr>
        <w:t>Puedes hacer</w:t>
      </w:r>
      <w:r w:rsidRPr="00D85AED">
        <w:rPr>
          <w:rFonts w:ascii="Tahoma" w:hAnsi="Tahoma" w:cs="Tahoma"/>
          <w:sz w:val="24"/>
          <w:szCs w:val="24"/>
          <w:lang w:val="es-ES"/>
        </w:rPr>
        <w:t xml:space="preserve"> una caminata y visitar una </w:t>
      </w:r>
      <w:r w:rsidRPr="00D85AED">
        <w:rPr>
          <w:rFonts w:ascii="Tahoma" w:hAnsi="Tahoma" w:cs="Tahoma"/>
          <w:sz w:val="24"/>
          <w:szCs w:val="24"/>
          <w:lang w:val="es-ES"/>
        </w:rPr>
        <w:t>finca</w:t>
      </w:r>
      <w:r w:rsidRPr="00D85AED">
        <w:rPr>
          <w:rFonts w:ascii="Tahoma" w:hAnsi="Tahoma" w:cs="Tahoma"/>
          <w:sz w:val="24"/>
          <w:szCs w:val="24"/>
          <w:lang w:val="es-ES"/>
        </w:rPr>
        <w:t xml:space="preserve"> de café orgánico, v</w:t>
      </w:r>
      <w:r w:rsidRPr="00D85AED">
        <w:rPr>
          <w:rFonts w:ascii="Tahoma" w:hAnsi="Tahoma" w:cs="Tahoma"/>
          <w:sz w:val="24"/>
          <w:szCs w:val="24"/>
          <w:lang w:val="es-ES"/>
        </w:rPr>
        <w:t>er monos y orquídeas silvestres;</w:t>
      </w:r>
      <w:r w:rsidRPr="00D85AED">
        <w:rPr>
          <w:rFonts w:ascii="Tahoma" w:hAnsi="Tahoma" w:cs="Tahoma"/>
          <w:sz w:val="24"/>
          <w:szCs w:val="24"/>
          <w:lang w:val="es-ES"/>
        </w:rPr>
        <w:t xml:space="preserve"> </w:t>
      </w:r>
      <w:r w:rsidRPr="00D85AED">
        <w:rPr>
          <w:rFonts w:ascii="Tahoma" w:hAnsi="Tahoma" w:cs="Tahoma"/>
          <w:sz w:val="24"/>
          <w:szCs w:val="24"/>
          <w:lang w:val="es-ES"/>
        </w:rPr>
        <w:t>o</w:t>
      </w:r>
      <w:r w:rsidRPr="00D85AED">
        <w:rPr>
          <w:rFonts w:ascii="Tahoma" w:hAnsi="Tahoma" w:cs="Tahoma"/>
          <w:sz w:val="24"/>
          <w:szCs w:val="24"/>
          <w:lang w:val="es-ES"/>
        </w:rPr>
        <w:t xml:space="preserve"> visitar el </w:t>
      </w:r>
      <w:proofErr w:type="spellStart"/>
      <w:r w:rsidRPr="00D85AED">
        <w:rPr>
          <w:rFonts w:ascii="Tahoma" w:hAnsi="Tahoma" w:cs="Tahoma"/>
          <w:sz w:val="24"/>
          <w:szCs w:val="24"/>
          <w:lang w:val="es-ES"/>
        </w:rPr>
        <w:t>mariposario</w:t>
      </w:r>
      <w:proofErr w:type="spellEnd"/>
      <w:r w:rsidRPr="00D85AED">
        <w:rPr>
          <w:rFonts w:ascii="Tahoma" w:hAnsi="Tahoma" w:cs="Tahoma"/>
          <w:sz w:val="24"/>
          <w:szCs w:val="24"/>
          <w:lang w:val="es-ES"/>
        </w:rPr>
        <w:t xml:space="preserve"> y el jardín de las orquídeas.</w:t>
      </w:r>
    </w:p>
    <w:p w14:paraId="4067C112" w14:textId="77777777" w:rsidR="0070061A" w:rsidRPr="00D85AED" w:rsidRDefault="0070061A">
      <w:pPr>
        <w:rPr>
          <w:rFonts w:ascii="Tahoma" w:hAnsi="Tahoma" w:cs="Tahoma"/>
          <w:lang w:val="es-ES"/>
        </w:rPr>
      </w:pPr>
    </w:p>
    <w:p w14:paraId="37392741" w14:textId="77777777" w:rsidR="00535413" w:rsidRPr="00D85AED" w:rsidRDefault="00FE1172">
      <w:pPr>
        <w:rPr>
          <w:rFonts w:ascii="Tahoma" w:hAnsi="Tahoma" w:cs="Tahoma"/>
          <w:lang w:val="es-ES"/>
        </w:rPr>
      </w:pPr>
      <w:r w:rsidRPr="00D85AED">
        <w:rPr>
          <w:rFonts w:ascii="Tahoma" w:hAnsi="Tahoma" w:cs="Tahoma"/>
          <w:b/>
          <w:lang w:val="es-ES"/>
        </w:rPr>
        <w:t>Día</w:t>
      </w:r>
      <w:r w:rsidR="0070061A" w:rsidRPr="00D85AED">
        <w:rPr>
          <w:rFonts w:ascii="Tahoma" w:hAnsi="Tahoma" w:cs="Tahoma"/>
          <w:b/>
          <w:lang w:val="es-ES"/>
        </w:rPr>
        <w:t xml:space="preserve"> 4:</w:t>
      </w:r>
      <w:r w:rsidR="0070061A" w:rsidRPr="00D85AED">
        <w:rPr>
          <w:rFonts w:ascii="Tahoma" w:hAnsi="Tahoma" w:cs="Tahoma"/>
          <w:lang w:val="es-ES"/>
        </w:rPr>
        <w:t xml:space="preserve"> Masaya: </w:t>
      </w:r>
    </w:p>
    <w:p w14:paraId="7E206808" w14:textId="0B6FAC9E" w:rsidR="00535413" w:rsidRPr="00D85AED" w:rsidRDefault="00535413" w:rsidP="00535413">
      <w:pPr>
        <w:pStyle w:val="HTMLPreformatted"/>
        <w:rPr>
          <w:rFonts w:ascii="Tahoma" w:hAnsi="Tahoma" w:cs="Tahoma"/>
          <w:sz w:val="24"/>
          <w:szCs w:val="24"/>
          <w:lang w:val="es-ES"/>
        </w:rPr>
      </w:pPr>
      <w:r w:rsidRPr="00D85AED">
        <w:rPr>
          <w:rFonts w:ascii="Tahoma" w:hAnsi="Tahoma" w:cs="Tahoma"/>
          <w:sz w:val="24"/>
          <w:szCs w:val="24"/>
          <w:lang w:val="es-ES"/>
        </w:rPr>
        <w:t xml:space="preserve">No es tan atractivo </w:t>
      </w:r>
      <w:r w:rsidRPr="00D85AED">
        <w:rPr>
          <w:rFonts w:ascii="Tahoma" w:hAnsi="Tahoma" w:cs="Tahoma"/>
          <w:sz w:val="24"/>
          <w:szCs w:val="24"/>
          <w:lang w:val="es-ES"/>
        </w:rPr>
        <w:t xml:space="preserve">como Granada, </w:t>
      </w:r>
      <w:r w:rsidRPr="00D85AED">
        <w:rPr>
          <w:rFonts w:ascii="Tahoma" w:hAnsi="Tahoma" w:cs="Tahoma"/>
          <w:sz w:val="24"/>
          <w:szCs w:val="24"/>
          <w:lang w:val="es-ES"/>
        </w:rPr>
        <w:t>pero puede ser un buen</w:t>
      </w:r>
      <w:r w:rsidRPr="00D85AED">
        <w:rPr>
          <w:rFonts w:ascii="Tahoma" w:hAnsi="Tahoma" w:cs="Tahoma"/>
          <w:sz w:val="24"/>
          <w:szCs w:val="24"/>
          <w:lang w:val="es-ES"/>
        </w:rPr>
        <w:t xml:space="preserve"> lugar para comprar recuerdos en el famo</w:t>
      </w:r>
      <w:r w:rsidRPr="00D85AED">
        <w:rPr>
          <w:rFonts w:ascii="Tahoma" w:hAnsi="Tahoma" w:cs="Tahoma"/>
          <w:sz w:val="24"/>
          <w:szCs w:val="24"/>
          <w:lang w:val="es-ES"/>
        </w:rPr>
        <w:t>so mercado artesanal de Masaya, que se</w:t>
      </w:r>
      <w:r w:rsidRPr="00D85AED">
        <w:rPr>
          <w:rFonts w:ascii="Tahoma" w:hAnsi="Tahoma" w:cs="Tahoma"/>
          <w:sz w:val="24"/>
          <w:szCs w:val="24"/>
          <w:lang w:val="es-ES"/>
        </w:rPr>
        <w:t xml:space="preserve"> encuentra a sólo 16 km de Granada. Se puede visitar el Parque Nacional Volcán Masaya. </w:t>
      </w:r>
      <w:r w:rsidRPr="00D85AED">
        <w:rPr>
          <w:rFonts w:ascii="Tahoma" w:hAnsi="Tahoma" w:cs="Tahoma"/>
          <w:sz w:val="24"/>
          <w:szCs w:val="24"/>
          <w:lang w:val="es-ES"/>
        </w:rPr>
        <w:t>Debes</w:t>
      </w:r>
      <w:r w:rsidRPr="00D85AED">
        <w:rPr>
          <w:rFonts w:ascii="Tahoma" w:hAnsi="Tahoma" w:cs="Tahoma"/>
          <w:sz w:val="24"/>
          <w:szCs w:val="24"/>
          <w:lang w:val="es-ES"/>
        </w:rPr>
        <w:t xml:space="preserve"> preguntar</w:t>
      </w:r>
      <w:r w:rsidRPr="00D85AED">
        <w:rPr>
          <w:rFonts w:ascii="Tahoma" w:hAnsi="Tahoma" w:cs="Tahoma"/>
          <w:sz w:val="24"/>
          <w:szCs w:val="24"/>
          <w:lang w:val="es-ES"/>
        </w:rPr>
        <w:t xml:space="preserve"> </w:t>
      </w:r>
      <w:r w:rsidRPr="00D85AED">
        <w:rPr>
          <w:rFonts w:ascii="Tahoma" w:hAnsi="Tahoma" w:cs="Tahoma"/>
          <w:sz w:val="24"/>
          <w:szCs w:val="24"/>
          <w:lang w:val="es-ES"/>
        </w:rPr>
        <w:t xml:space="preserve">si está abierto cuando </w:t>
      </w:r>
      <w:r w:rsidRPr="00D85AED">
        <w:rPr>
          <w:rFonts w:ascii="Tahoma" w:hAnsi="Tahoma" w:cs="Tahoma"/>
          <w:sz w:val="24"/>
          <w:szCs w:val="24"/>
          <w:lang w:val="es-ES"/>
        </w:rPr>
        <w:t>quieras visitarlo</w:t>
      </w:r>
      <w:r w:rsidRPr="00D85AED">
        <w:rPr>
          <w:rFonts w:ascii="Tahoma" w:hAnsi="Tahoma" w:cs="Tahoma"/>
          <w:sz w:val="24"/>
          <w:szCs w:val="24"/>
          <w:lang w:val="es-ES"/>
        </w:rPr>
        <w:t>, ya que alguna</w:t>
      </w:r>
      <w:r w:rsidRPr="00D85AED">
        <w:rPr>
          <w:rFonts w:ascii="Tahoma" w:hAnsi="Tahoma" w:cs="Tahoma"/>
          <w:sz w:val="24"/>
          <w:szCs w:val="24"/>
          <w:lang w:val="es-ES"/>
        </w:rPr>
        <w:t>s veces</w:t>
      </w:r>
      <w:r w:rsidRPr="00D85AED">
        <w:rPr>
          <w:rFonts w:ascii="Tahoma" w:hAnsi="Tahoma" w:cs="Tahoma"/>
          <w:sz w:val="24"/>
          <w:szCs w:val="24"/>
          <w:lang w:val="es-ES"/>
        </w:rPr>
        <w:t xml:space="preserve"> </w:t>
      </w:r>
      <w:r w:rsidRPr="00D85AED">
        <w:rPr>
          <w:rFonts w:ascii="Tahoma" w:hAnsi="Tahoma" w:cs="Tahoma"/>
          <w:sz w:val="24"/>
          <w:szCs w:val="24"/>
          <w:lang w:val="es-ES"/>
        </w:rPr>
        <w:t>lo cierran</w:t>
      </w:r>
      <w:r w:rsidRPr="00D85AED">
        <w:rPr>
          <w:rFonts w:ascii="Tahoma" w:hAnsi="Tahoma" w:cs="Tahoma"/>
          <w:sz w:val="24"/>
          <w:szCs w:val="24"/>
          <w:lang w:val="es-ES"/>
        </w:rPr>
        <w:t xml:space="preserve"> debido a la actividad volcánica.</w:t>
      </w:r>
      <w:r w:rsidRPr="00D85AED">
        <w:rPr>
          <w:rFonts w:ascii="Tahoma" w:hAnsi="Tahoma" w:cs="Tahoma"/>
          <w:sz w:val="24"/>
          <w:szCs w:val="24"/>
          <w:lang w:val="es-ES"/>
        </w:rPr>
        <w:t xml:space="preserve"> También puedes ir al Mirador de Catarina</w:t>
      </w:r>
      <w:r w:rsidR="009D0106" w:rsidRPr="00D85AED">
        <w:rPr>
          <w:rFonts w:ascii="Tahoma" w:hAnsi="Tahoma" w:cs="Tahoma"/>
          <w:sz w:val="24"/>
          <w:szCs w:val="24"/>
          <w:lang w:val="es-ES"/>
        </w:rPr>
        <w:t xml:space="preserve"> </w:t>
      </w:r>
      <w:r w:rsidR="00337D81" w:rsidRPr="00D85AED">
        <w:rPr>
          <w:rFonts w:ascii="Tahoma" w:hAnsi="Tahoma" w:cs="Tahoma"/>
          <w:sz w:val="24"/>
          <w:szCs w:val="24"/>
          <w:lang w:val="es-ES"/>
        </w:rPr>
        <w:t>donde se observa la laguna de Apoyo. En esa laguna se puede hacer todo tipo de actividades acuáticas.</w:t>
      </w:r>
      <w:r w:rsidR="009D0106" w:rsidRPr="00D85AED">
        <w:rPr>
          <w:rFonts w:ascii="Tahoma" w:hAnsi="Tahoma" w:cs="Tahoma"/>
          <w:sz w:val="24"/>
          <w:szCs w:val="24"/>
          <w:lang w:val="es-ES"/>
        </w:rPr>
        <w:t xml:space="preserve"> </w:t>
      </w:r>
    </w:p>
    <w:p w14:paraId="5D590D47" w14:textId="77777777" w:rsidR="00697826" w:rsidRPr="00D85AED" w:rsidRDefault="00697826">
      <w:pPr>
        <w:rPr>
          <w:rFonts w:ascii="Tahoma" w:hAnsi="Tahoma" w:cs="Tahoma"/>
        </w:rPr>
      </w:pPr>
    </w:p>
    <w:p w14:paraId="563DD801" w14:textId="77777777" w:rsidR="00337D81" w:rsidRPr="00D85AED" w:rsidRDefault="00FE1172" w:rsidP="00697826">
      <w:pPr>
        <w:rPr>
          <w:rFonts w:ascii="Tahoma" w:hAnsi="Tahoma" w:cs="Tahoma"/>
          <w:lang w:val="es-ES"/>
        </w:rPr>
      </w:pPr>
      <w:r w:rsidRPr="00D85AED">
        <w:rPr>
          <w:rFonts w:ascii="Tahoma" w:hAnsi="Tahoma" w:cs="Tahoma"/>
          <w:b/>
          <w:lang w:val="es-ES"/>
        </w:rPr>
        <w:t>Día</w:t>
      </w:r>
      <w:r w:rsidR="00697826" w:rsidRPr="00D85AED">
        <w:rPr>
          <w:rFonts w:ascii="Tahoma" w:hAnsi="Tahoma" w:cs="Tahoma"/>
          <w:b/>
          <w:lang w:val="es-ES"/>
        </w:rPr>
        <w:t xml:space="preserve"> 5:</w:t>
      </w:r>
      <w:r w:rsidR="00697826" w:rsidRPr="00D85AED">
        <w:rPr>
          <w:rFonts w:ascii="Tahoma" w:hAnsi="Tahoma" w:cs="Tahoma"/>
          <w:lang w:val="es-ES"/>
        </w:rPr>
        <w:t xml:space="preserve"> San Juan del Sur: </w:t>
      </w:r>
    </w:p>
    <w:p w14:paraId="08BF59FE" w14:textId="2AC23066" w:rsidR="00D85AED" w:rsidRPr="00D85AED" w:rsidRDefault="00D85AED" w:rsidP="00D85AED">
      <w:pPr>
        <w:pStyle w:val="HTMLPreformatted"/>
        <w:rPr>
          <w:rFonts w:ascii="Tahoma" w:hAnsi="Tahoma" w:cs="Tahoma"/>
          <w:sz w:val="24"/>
          <w:szCs w:val="24"/>
        </w:rPr>
      </w:pPr>
      <w:r w:rsidRPr="00D85AED">
        <w:rPr>
          <w:rFonts w:ascii="Tahoma" w:hAnsi="Tahoma" w:cs="Tahoma"/>
          <w:sz w:val="24"/>
          <w:szCs w:val="24"/>
          <w:lang w:val="es-ES"/>
        </w:rPr>
        <w:t xml:space="preserve">Una playa del sur del Pacífico, visitada por la mayoría de los viajeros internacionales y </w:t>
      </w:r>
      <w:r w:rsidRPr="00D85AED">
        <w:rPr>
          <w:rFonts w:ascii="Tahoma" w:hAnsi="Tahoma" w:cs="Tahoma"/>
          <w:sz w:val="24"/>
          <w:szCs w:val="24"/>
          <w:lang w:val="es-ES"/>
        </w:rPr>
        <w:t>locales</w:t>
      </w:r>
      <w:r w:rsidRPr="00D85AED">
        <w:rPr>
          <w:rFonts w:ascii="Tahoma" w:hAnsi="Tahoma" w:cs="Tahoma"/>
          <w:sz w:val="24"/>
          <w:szCs w:val="24"/>
          <w:lang w:val="es-ES"/>
        </w:rPr>
        <w:t>. Buenas opciones para restaurantes, bare</w:t>
      </w:r>
      <w:r w:rsidRPr="00D85AED">
        <w:rPr>
          <w:rFonts w:ascii="Tahoma" w:hAnsi="Tahoma" w:cs="Tahoma"/>
          <w:sz w:val="24"/>
          <w:szCs w:val="24"/>
          <w:lang w:val="es-ES"/>
        </w:rPr>
        <w:t>s y lugares de vida nocturna. So</w:t>
      </w:r>
      <w:r w:rsidRPr="00D85AED">
        <w:rPr>
          <w:rFonts w:ascii="Tahoma" w:hAnsi="Tahoma" w:cs="Tahoma"/>
          <w:sz w:val="24"/>
          <w:szCs w:val="24"/>
          <w:lang w:val="es-ES"/>
        </w:rPr>
        <w:t>lo</w:t>
      </w:r>
      <w:r w:rsidRPr="00D85AED">
        <w:rPr>
          <w:rFonts w:ascii="Tahoma" w:hAnsi="Tahoma" w:cs="Tahoma"/>
          <w:sz w:val="24"/>
          <w:szCs w:val="24"/>
          <w:lang w:val="es-ES"/>
        </w:rPr>
        <w:t xml:space="preserve"> a</w:t>
      </w:r>
      <w:r w:rsidRPr="00D85AED">
        <w:rPr>
          <w:rFonts w:ascii="Tahoma" w:hAnsi="Tahoma" w:cs="Tahoma"/>
          <w:sz w:val="24"/>
          <w:szCs w:val="24"/>
          <w:lang w:val="es-ES"/>
        </w:rPr>
        <w:t xml:space="preserve"> 2½ horas de Managua, puede</w:t>
      </w:r>
      <w:r w:rsidRPr="00D85AED">
        <w:rPr>
          <w:rFonts w:ascii="Tahoma" w:hAnsi="Tahoma" w:cs="Tahoma"/>
          <w:sz w:val="24"/>
          <w:szCs w:val="24"/>
          <w:lang w:val="es-ES"/>
        </w:rPr>
        <w:t>s</w:t>
      </w:r>
      <w:r w:rsidRPr="00D85AED">
        <w:rPr>
          <w:rFonts w:ascii="Tahoma" w:hAnsi="Tahoma" w:cs="Tahoma"/>
          <w:sz w:val="24"/>
          <w:szCs w:val="24"/>
          <w:lang w:val="es-ES"/>
        </w:rPr>
        <w:t xml:space="preserve"> tomar un autobús</w:t>
      </w:r>
      <w:r w:rsidRPr="00D85AED">
        <w:rPr>
          <w:rFonts w:ascii="Tahoma" w:hAnsi="Tahoma" w:cs="Tahoma"/>
          <w:sz w:val="24"/>
          <w:szCs w:val="24"/>
          <w:lang w:val="es-ES"/>
        </w:rPr>
        <w:t xml:space="preserve"> por $ 3,25. Desde Granada, a so</w:t>
      </w:r>
      <w:r w:rsidRPr="00D85AED">
        <w:rPr>
          <w:rFonts w:ascii="Tahoma" w:hAnsi="Tahoma" w:cs="Tahoma"/>
          <w:sz w:val="24"/>
          <w:szCs w:val="24"/>
          <w:lang w:val="es-ES"/>
        </w:rPr>
        <w:t>lo 40 min. $ 0.50.</w:t>
      </w:r>
    </w:p>
    <w:p w14:paraId="0A04DC1D" w14:textId="3C5F40AC" w:rsidR="00697826" w:rsidRPr="00D85AED" w:rsidRDefault="00697826">
      <w:pPr>
        <w:rPr>
          <w:rFonts w:ascii="Tahoma" w:hAnsi="Tahoma" w:cs="Tahoma"/>
        </w:rPr>
      </w:pPr>
    </w:p>
    <w:p w14:paraId="0832E4C9" w14:textId="77777777" w:rsidR="00D85AED" w:rsidRDefault="00FE1172" w:rsidP="00D85AED">
      <w:pPr>
        <w:rPr>
          <w:rFonts w:ascii="Tahoma" w:hAnsi="Tahoma" w:cs="Tahoma"/>
          <w:lang w:val="es-ES"/>
        </w:rPr>
      </w:pPr>
      <w:r w:rsidRPr="00D85AED">
        <w:rPr>
          <w:rFonts w:ascii="Tahoma" w:hAnsi="Tahoma" w:cs="Tahoma"/>
          <w:b/>
          <w:lang w:val="es-ES"/>
        </w:rPr>
        <w:t>Día</w:t>
      </w:r>
      <w:r w:rsidR="001E1797" w:rsidRPr="00D85AED">
        <w:rPr>
          <w:rFonts w:ascii="Tahoma" w:hAnsi="Tahoma" w:cs="Tahoma"/>
          <w:b/>
          <w:lang w:val="es-ES"/>
        </w:rPr>
        <w:t xml:space="preserve"> 6: </w:t>
      </w:r>
      <w:r w:rsidR="00D85AED" w:rsidRPr="00D85AED">
        <w:rPr>
          <w:rFonts w:ascii="Tahoma" w:hAnsi="Tahoma" w:cs="Tahoma"/>
          <w:lang w:val="es-ES"/>
        </w:rPr>
        <w:t>León</w:t>
      </w:r>
      <w:r w:rsidR="00D85AED">
        <w:rPr>
          <w:rFonts w:ascii="Tahoma" w:hAnsi="Tahoma" w:cs="Tahoma"/>
          <w:lang w:val="es-ES"/>
        </w:rPr>
        <w:t>:</w:t>
      </w:r>
    </w:p>
    <w:p w14:paraId="5139A0B4" w14:textId="237FB0B0" w:rsidR="00D85AED" w:rsidRPr="00D85AED" w:rsidRDefault="00D85AED" w:rsidP="00D85AED">
      <w:pPr>
        <w:rPr>
          <w:rFonts w:ascii="Tahoma" w:hAnsi="Tahoma" w:cs="Tahoma"/>
          <w:b/>
          <w:lang w:val="es-ES"/>
        </w:rPr>
      </w:pPr>
      <w:r w:rsidRPr="00D85AED">
        <w:rPr>
          <w:rFonts w:ascii="Tahoma" w:hAnsi="Tahoma" w:cs="Tahoma"/>
          <w:lang w:val="es-ES"/>
        </w:rPr>
        <w:t xml:space="preserve"> es</w:t>
      </w:r>
      <w:r w:rsidRPr="00D85AED">
        <w:rPr>
          <w:rFonts w:ascii="Tahoma" w:hAnsi="Tahoma" w:cs="Tahoma"/>
          <w:lang w:val="es-ES"/>
        </w:rPr>
        <w:t xml:space="preserve">tá a alrededor 1½ - </w:t>
      </w:r>
      <w:r w:rsidRPr="00D85AED">
        <w:rPr>
          <w:rFonts w:ascii="Tahoma" w:hAnsi="Tahoma" w:cs="Tahoma"/>
          <w:lang w:val="es-ES"/>
        </w:rPr>
        <w:t xml:space="preserve">2 </w:t>
      </w:r>
      <w:proofErr w:type="spellStart"/>
      <w:r w:rsidRPr="00D85AED">
        <w:rPr>
          <w:rFonts w:ascii="Tahoma" w:hAnsi="Tahoma" w:cs="Tahoma"/>
          <w:lang w:val="es-ES"/>
        </w:rPr>
        <w:t>hs</w:t>
      </w:r>
      <w:proofErr w:type="spellEnd"/>
      <w:r w:rsidRPr="00D85AED">
        <w:rPr>
          <w:rFonts w:ascii="Tahoma" w:hAnsi="Tahoma" w:cs="Tahoma"/>
          <w:lang w:val="es-ES"/>
        </w:rPr>
        <w:t xml:space="preserve"> </w:t>
      </w:r>
      <w:r w:rsidRPr="00D85AED">
        <w:rPr>
          <w:rFonts w:ascii="Tahoma" w:hAnsi="Tahoma" w:cs="Tahoma"/>
          <w:lang w:val="es-ES"/>
        </w:rPr>
        <w:t xml:space="preserve">viaje </w:t>
      </w:r>
      <w:r w:rsidRPr="00D85AED">
        <w:rPr>
          <w:rFonts w:ascii="Tahoma" w:hAnsi="Tahoma" w:cs="Tahoma"/>
          <w:lang w:val="es-ES"/>
        </w:rPr>
        <w:t>en bus</w:t>
      </w:r>
      <w:r w:rsidRPr="00D85AED">
        <w:rPr>
          <w:rFonts w:ascii="Tahoma" w:hAnsi="Tahoma" w:cs="Tahoma"/>
          <w:lang w:val="es-ES"/>
        </w:rPr>
        <w:t xml:space="preserve"> de</w:t>
      </w:r>
      <w:r w:rsidRPr="00D85AED">
        <w:rPr>
          <w:rFonts w:ascii="Tahoma" w:hAnsi="Tahoma" w:cs="Tahoma"/>
          <w:lang w:val="es-ES"/>
        </w:rPr>
        <w:t>sde</w:t>
      </w:r>
      <w:r w:rsidRPr="00D85AED">
        <w:rPr>
          <w:rFonts w:ascii="Tahoma" w:hAnsi="Tahoma" w:cs="Tahoma"/>
          <w:lang w:val="es-ES"/>
        </w:rPr>
        <w:t xml:space="preserve"> Managua, y cuesta entre $ 1.50-2.75 dependiendo del servicio que </w:t>
      </w:r>
      <w:r w:rsidRPr="00D85AED">
        <w:rPr>
          <w:rFonts w:ascii="Tahoma" w:hAnsi="Tahoma" w:cs="Tahoma"/>
          <w:lang w:val="es-ES"/>
        </w:rPr>
        <w:t>tomes</w:t>
      </w:r>
      <w:r w:rsidRPr="00D85AED">
        <w:rPr>
          <w:rFonts w:ascii="Tahoma" w:hAnsi="Tahoma" w:cs="Tahoma"/>
          <w:lang w:val="es-ES"/>
        </w:rPr>
        <w:t xml:space="preserve">. </w:t>
      </w:r>
      <w:r w:rsidRPr="00D85AED">
        <w:rPr>
          <w:rFonts w:ascii="Tahoma" w:hAnsi="Tahoma" w:cs="Tahoma"/>
          <w:lang w:val="es-ES"/>
        </w:rPr>
        <w:t>Una linda</w:t>
      </w:r>
      <w:r w:rsidRPr="00D85AED">
        <w:rPr>
          <w:rFonts w:ascii="Tahoma" w:hAnsi="Tahoma" w:cs="Tahoma"/>
          <w:lang w:val="es-ES"/>
        </w:rPr>
        <w:t xml:space="preserve"> ciudad colonial y con iglesias, museos, colecciones de arte, hermosas calles, muchos restaurantes y una vida nocturna </w:t>
      </w:r>
      <w:r w:rsidRPr="00D85AED">
        <w:rPr>
          <w:rFonts w:ascii="Tahoma" w:hAnsi="Tahoma" w:cs="Tahoma"/>
          <w:lang w:val="es-ES"/>
        </w:rPr>
        <w:t>sencilla. Visita</w:t>
      </w:r>
      <w:r w:rsidRPr="00D85AED">
        <w:rPr>
          <w:rFonts w:ascii="Tahoma" w:hAnsi="Tahoma" w:cs="Tahoma"/>
          <w:lang w:val="es-ES"/>
        </w:rPr>
        <w:t xml:space="preserve"> la Catedral de León, el Museo Rubén Darío, el Museo de Leyendas y Tradiciones (Museo de las Leyendas y Tradiciones) $ 2, un museo muy interesante, y también puede</w:t>
      </w:r>
      <w:r w:rsidRPr="00D85AED">
        <w:rPr>
          <w:rFonts w:ascii="Tahoma" w:hAnsi="Tahoma" w:cs="Tahoma"/>
          <w:lang w:val="es-ES"/>
        </w:rPr>
        <w:t>s</w:t>
      </w:r>
      <w:r w:rsidRPr="00D85AED">
        <w:rPr>
          <w:rFonts w:ascii="Tahoma" w:hAnsi="Tahoma" w:cs="Tahoma"/>
          <w:lang w:val="es-ES"/>
        </w:rPr>
        <w:t xml:space="preserve"> visitar</w:t>
      </w:r>
      <w:r w:rsidRPr="00D85AED">
        <w:rPr>
          <w:rFonts w:ascii="Tahoma" w:hAnsi="Tahoma" w:cs="Tahoma"/>
          <w:lang w:val="es-ES"/>
        </w:rPr>
        <w:t xml:space="preserve"> las muchas iglesias y ruinas que</w:t>
      </w:r>
      <w:r w:rsidRPr="00D85AED">
        <w:rPr>
          <w:rFonts w:ascii="Tahoma" w:hAnsi="Tahoma" w:cs="Tahoma"/>
          <w:lang w:val="es-ES"/>
        </w:rPr>
        <w:t xml:space="preserve"> la ciudad tiene.</w:t>
      </w:r>
    </w:p>
    <w:p w14:paraId="2B6FAA73" w14:textId="77777777" w:rsidR="00C85B92" w:rsidRPr="00D85AED" w:rsidRDefault="00C85B92">
      <w:pPr>
        <w:rPr>
          <w:rFonts w:ascii="Tahoma" w:hAnsi="Tahoma" w:cs="Tahoma"/>
        </w:rPr>
      </w:pPr>
    </w:p>
    <w:p w14:paraId="6107D46C" w14:textId="079E845B" w:rsidR="00AB1C20" w:rsidRPr="00D85AED" w:rsidRDefault="00FE1172">
      <w:pPr>
        <w:rPr>
          <w:rFonts w:ascii="Tahoma" w:hAnsi="Tahoma" w:cs="Tahoma"/>
        </w:rPr>
      </w:pPr>
      <w:proofErr w:type="spellStart"/>
      <w:r w:rsidRPr="00D85AED">
        <w:rPr>
          <w:rFonts w:ascii="Tahoma" w:hAnsi="Tahoma" w:cs="Tahoma"/>
          <w:b/>
        </w:rPr>
        <w:t>Día</w:t>
      </w:r>
      <w:proofErr w:type="spellEnd"/>
      <w:r w:rsidR="00AB1C20" w:rsidRPr="00D85AED">
        <w:rPr>
          <w:rFonts w:ascii="Tahoma" w:hAnsi="Tahoma" w:cs="Tahoma"/>
          <w:b/>
        </w:rPr>
        <w:t xml:space="preserve"> 7:</w:t>
      </w:r>
      <w:r w:rsidR="00AB1C20" w:rsidRPr="00D85AED">
        <w:rPr>
          <w:rFonts w:ascii="Tahoma" w:hAnsi="Tahoma" w:cs="Tahoma"/>
        </w:rPr>
        <w:t xml:space="preserve"> </w:t>
      </w:r>
    </w:p>
    <w:p w14:paraId="44C9E3D6" w14:textId="15941F23" w:rsidR="00D85AED" w:rsidRPr="00D85AED" w:rsidRDefault="00D85AED" w:rsidP="00D85AED">
      <w:pPr>
        <w:pStyle w:val="HTMLPreformatted"/>
        <w:rPr>
          <w:rFonts w:ascii="Tahoma" w:hAnsi="Tahoma" w:cs="Tahoma"/>
          <w:sz w:val="24"/>
          <w:szCs w:val="24"/>
          <w:lang w:val="es-ES"/>
        </w:rPr>
      </w:pPr>
      <w:r w:rsidRPr="00D85AED">
        <w:rPr>
          <w:rFonts w:ascii="Tahoma" w:hAnsi="Tahoma" w:cs="Tahoma"/>
          <w:sz w:val="24"/>
          <w:szCs w:val="24"/>
          <w:lang w:val="es-ES"/>
        </w:rPr>
        <w:t>Regreso</w:t>
      </w:r>
      <w:r w:rsidRPr="00D85AED">
        <w:rPr>
          <w:rFonts w:ascii="Tahoma" w:hAnsi="Tahoma" w:cs="Tahoma"/>
          <w:sz w:val="24"/>
          <w:szCs w:val="24"/>
          <w:lang w:val="es-ES"/>
        </w:rPr>
        <w:t xml:space="preserve"> a Managua para su vuelo a casa</w:t>
      </w:r>
      <w:r w:rsidRPr="00D85AED">
        <w:rPr>
          <w:rFonts w:ascii="Tahoma" w:hAnsi="Tahoma" w:cs="Tahoma"/>
          <w:sz w:val="24"/>
          <w:szCs w:val="24"/>
          <w:lang w:val="es-ES"/>
        </w:rPr>
        <w:t xml:space="preserve"> o al próximo destino</w:t>
      </w:r>
      <w:r w:rsidRPr="00D85AED">
        <w:rPr>
          <w:rFonts w:ascii="Tahoma" w:hAnsi="Tahoma" w:cs="Tahoma"/>
          <w:sz w:val="24"/>
          <w:szCs w:val="24"/>
          <w:lang w:val="es-ES"/>
        </w:rPr>
        <w:t>.</w:t>
      </w:r>
    </w:p>
    <w:p w14:paraId="2536CC13" w14:textId="77777777" w:rsidR="00D85AED" w:rsidRDefault="00D85AED">
      <w:pPr>
        <w:rPr>
          <w:lang w:val="es-ES"/>
        </w:rPr>
      </w:pPr>
    </w:p>
    <w:p w14:paraId="1C5849AE" w14:textId="21564538" w:rsidR="00E87FBB" w:rsidRPr="00E87FBB" w:rsidRDefault="00E87FBB" w:rsidP="00E87FBB">
      <w:pPr>
        <w:rPr>
          <w:i/>
          <w:lang w:val="es-ES"/>
        </w:rPr>
      </w:pPr>
      <w:bookmarkStart w:id="0" w:name="_GoBack"/>
      <w:r w:rsidRPr="00E87FBB">
        <w:rPr>
          <w:i/>
          <w:lang w:val="es-ES"/>
        </w:rPr>
        <w:t>*</w:t>
      </w:r>
      <w:r w:rsidRPr="00E87FBB">
        <w:rPr>
          <w:i/>
          <w:lang w:val="es-ES"/>
        </w:rPr>
        <w:t xml:space="preserve">Los lugares y las actividades sugeridas son basadas en la experiencia y viaje de la </w:t>
      </w:r>
      <w:proofErr w:type="spellStart"/>
      <w:r w:rsidRPr="00E87FBB">
        <w:rPr>
          <w:i/>
          <w:lang w:val="es-ES"/>
        </w:rPr>
        <w:t>blogger</w:t>
      </w:r>
      <w:proofErr w:type="spellEnd"/>
      <w:r w:rsidRPr="00E87FBB">
        <w:rPr>
          <w:i/>
          <w:lang w:val="es-ES"/>
        </w:rPr>
        <w:t>.</w:t>
      </w:r>
    </w:p>
    <w:bookmarkEnd w:id="0"/>
    <w:p w14:paraId="774D6BA0" w14:textId="77777777" w:rsidR="00E87FBB" w:rsidRPr="00E87FBB" w:rsidRDefault="00E87FBB">
      <w:pPr>
        <w:rPr>
          <w:lang w:val="es-ES"/>
        </w:rPr>
      </w:pPr>
    </w:p>
    <w:sectPr w:rsidR="00E87FBB" w:rsidRPr="00E87FBB" w:rsidSect="00E91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31744"/>
    <w:multiLevelType w:val="hybridMultilevel"/>
    <w:tmpl w:val="7F847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B7E"/>
    <w:rsid w:val="000079CC"/>
    <w:rsid w:val="000473AB"/>
    <w:rsid w:val="00102490"/>
    <w:rsid w:val="00106D4D"/>
    <w:rsid w:val="001E1797"/>
    <w:rsid w:val="00256241"/>
    <w:rsid w:val="00337D81"/>
    <w:rsid w:val="00362027"/>
    <w:rsid w:val="00511048"/>
    <w:rsid w:val="00535413"/>
    <w:rsid w:val="00543088"/>
    <w:rsid w:val="005C3767"/>
    <w:rsid w:val="00683F44"/>
    <w:rsid w:val="00697826"/>
    <w:rsid w:val="006B694B"/>
    <w:rsid w:val="006E6AEC"/>
    <w:rsid w:val="0070061A"/>
    <w:rsid w:val="00771FC5"/>
    <w:rsid w:val="008073FD"/>
    <w:rsid w:val="00883CCF"/>
    <w:rsid w:val="009137EA"/>
    <w:rsid w:val="00952B95"/>
    <w:rsid w:val="009719C5"/>
    <w:rsid w:val="009900C1"/>
    <w:rsid w:val="009D0106"/>
    <w:rsid w:val="00A12E61"/>
    <w:rsid w:val="00A1734C"/>
    <w:rsid w:val="00A349FA"/>
    <w:rsid w:val="00A73BA3"/>
    <w:rsid w:val="00AB1C20"/>
    <w:rsid w:val="00B16477"/>
    <w:rsid w:val="00B62C6F"/>
    <w:rsid w:val="00C348DD"/>
    <w:rsid w:val="00C85B92"/>
    <w:rsid w:val="00CC561D"/>
    <w:rsid w:val="00CD0869"/>
    <w:rsid w:val="00D56ED7"/>
    <w:rsid w:val="00D70976"/>
    <w:rsid w:val="00D85AED"/>
    <w:rsid w:val="00DA2B7B"/>
    <w:rsid w:val="00DF05CE"/>
    <w:rsid w:val="00E87FBB"/>
    <w:rsid w:val="00E91B0A"/>
    <w:rsid w:val="00ED2B7E"/>
    <w:rsid w:val="00ED7677"/>
    <w:rsid w:val="00F53B3F"/>
    <w:rsid w:val="00FE117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143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B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2B7B"/>
    <w:pPr>
      <w:ind w:left="720"/>
      <w:contextualSpacing/>
    </w:pPr>
  </w:style>
  <w:style w:type="paragraph" w:styleId="HTMLPreformatted">
    <w:name w:val="HTML Preformatted"/>
    <w:basedOn w:val="Normal"/>
    <w:link w:val="HTMLPreformattedChar"/>
    <w:uiPriority w:val="99"/>
    <w:semiHidden/>
    <w:unhideWhenUsed/>
    <w:rsid w:val="00DF0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F05CE"/>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77754">
      <w:bodyDiv w:val="1"/>
      <w:marLeft w:val="0"/>
      <w:marRight w:val="0"/>
      <w:marTop w:val="0"/>
      <w:marBottom w:val="0"/>
      <w:divBdr>
        <w:top w:val="none" w:sz="0" w:space="0" w:color="auto"/>
        <w:left w:val="none" w:sz="0" w:space="0" w:color="auto"/>
        <w:bottom w:val="none" w:sz="0" w:space="0" w:color="auto"/>
        <w:right w:val="none" w:sz="0" w:space="0" w:color="auto"/>
      </w:divBdr>
    </w:div>
    <w:div w:id="206724628">
      <w:bodyDiv w:val="1"/>
      <w:marLeft w:val="0"/>
      <w:marRight w:val="0"/>
      <w:marTop w:val="0"/>
      <w:marBottom w:val="0"/>
      <w:divBdr>
        <w:top w:val="none" w:sz="0" w:space="0" w:color="auto"/>
        <w:left w:val="none" w:sz="0" w:space="0" w:color="auto"/>
        <w:bottom w:val="none" w:sz="0" w:space="0" w:color="auto"/>
        <w:right w:val="none" w:sz="0" w:space="0" w:color="auto"/>
      </w:divBdr>
    </w:div>
    <w:div w:id="251790136">
      <w:bodyDiv w:val="1"/>
      <w:marLeft w:val="0"/>
      <w:marRight w:val="0"/>
      <w:marTop w:val="0"/>
      <w:marBottom w:val="0"/>
      <w:divBdr>
        <w:top w:val="none" w:sz="0" w:space="0" w:color="auto"/>
        <w:left w:val="none" w:sz="0" w:space="0" w:color="auto"/>
        <w:bottom w:val="none" w:sz="0" w:space="0" w:color="auto"/>
        <w:right w:val="none" w:sz="0" w:space="0" w:color="auto"/>
      </w:divBdr>
    </w:div>
    <w:div w:id="395931721">
      <w:bodyDiv w:val="1"/>
      <w:marLeft w:val="0"/>
      <w:marRight w:val="0"/>
      <w:marTop w:val="0"/>
      <w:marBottom w:val="0"/>
      <w:divBdr>
        <w:top w:val="none" w:sz="0" w:space="0" w:color="auto"/>
        <w:left w:val="none" w:sz="0" w:space="0" w:color="auto"/>
        <w:bottom w:val="none" w:sz="0" w:space="0" w:color="auto"/>
        <w:right w:val="none" w:sz="0" w:space="0" w:color="auto"/>
      </w:divBdr>
    </w:div>
    <w:div w:id="473643101">
      <w:bodyDiv w:val="1"/>
      <w:marLeft w:val="0"/>
      <w:marRight w:val="0"/>
      <w:marTop w:val="0"/>
      <w:marBottom w:val="0"/>
      <w:divBdr>
        <w:top w:val="none" w:sz="0" w:space="0" w:color="auto"/>
        <w:left w:val="none" w:sz="0" w:space="0" w:color="auto"/>
        <w:bottom w:val="none" w:sz="0" w:space="0" w:color="auto"/>
        <w:right w:val="none" w:sz="0" w:space="0" w:color="auto"/>
      </w:divBdr>
    </w:div>
    <w:div w:id="536085692">
      <w:bodyDiv w:val="1"/>
      <w:marLeft w:val="0"/>
      <w:marRight w:val="0"/>
      <w:marTop w:val="0"/>
      <w:marBottom w:val="0"/>
      <w:divBdr>
        <w:top w:val="none" w:sz="0" w:space="0" w:color="auto"/>
        <w:left w:val="none" w:sz="0" w:space="0" w:color="auto"/>
        <w:bottom w:val="none" w:sz="0" w:space="0" w:color="auto"/>
        <w:right w:val="none" w:sz="0" w:space="0" w:color="auto"/>
      </w:divBdr>
    </w:div>
    <w:div w:id="578028973">
      <w:bodyDiv w:val="1"/>
      <w:marLeft w:val="0"/>
      <w:marRight w:val="0"/>
      <w:marTop w:val="0"/>
      <w:marBottom w:val="0"/>
      <w:divBdr>
        <w:top w:val="none" w:sz="0" w:space="0" w:color="auto"/>
        <w:left w:val="none" w:sz="0" w:space="0" w:color="auto"/>
        <w:bottom w:val="none" w:sz="0" w:space="0" w:color="auto"/>
        <w:right w:val="none" w:sz="0" w:space="0" w:color="auto"/>
      </w:divBdr>
    </w:div>
    <w:div w:id="815992662">
      <w:bodyDiv w:val="1"/>
      <w:marLeft w:val="0"/>
      <w:marRight w:val="0"/>
      <w:marTop w:val="0"/>
      <w:marBottom w:val="0"/>
      <w:divBdr>
        <w:top w:val="none" w:sz="0" w:space="0" w:color="auto"/>
        <w:left w:val="none" w:sz="0" w:space="0" w:color="auto"/>
        <w:bottom w:val="none" w:sz="0" w:space="0" w:color="auto"/>
        <w:right w:val="none" w:sz="0" w:space="0" w:color="auto"/>
      </w:divBdr>
    </w:div>
    <w:div w:id="12498535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468</Words>
  <Characters>2672</Characters>
  <Application>Microsoft Macintosh Word</Application>
  <DocSecurity>0</DocSecurity>
  <Lines>22</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NICARAGUA</vt:lpstr>
      <vt:lpstr>TOP 5 lugares para visitar:</vt:lpstr>
    </vt:vector>
  </TitlesOfParts>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Di Bello</dc:creator>
  <cp:keywords/>
  <dc:description/>
  <cp:lastModifiedBy>Lorena Di Bello</cp:lastModifiedBy>
  <cp:revision>7</cp:revision>
  <dcterms:created xsi:type="dcterms:W3CDTF">2017-03-22T14:28:00Z</dcterms:created>
  <dcterms:modified xsi:type="dcterms:W3CDTF">2017-03-22T15:02:00Z</dcterms:modified>
</cp:coreProperties>
</file>